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74" w:rsidRPr="00837D02" w:rsidRDefault="00F92974" w:rsidP="00837D0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37D02">
        <w:rPr>
          <w:rFonts w:ascii="Arial" w:hAnsi="Arial" w:cs="Arial"/>
          <w:sz w:val="20"/>
          <w:szCs w:val="20"/>
        </w:rPr>
        <w:t xml:space="preserve">                         </w:t>
      </w:r>
      <w:r w:rsidRPr="00837D02">
        <w:rPr>
          <w:rFonts w:ascii="Arial" w:hAnsi="Arial" w:cs="Arial"/>
          <w:i/>
          <w:sz w:val="20"/>
          <w:szCs w:val="20"/>
        </w:rPr>
        <w:t xml:space="preserve">Załącznik </w:t>
      </w:r>
      <w:r w:rsidR="000711E6" w:rsidRPr="00837D02">
        <w:rPr>
          <w:rFonts w:ascii="Arial" w:hAnsi="Arial" w:cs="Arial"/>
          <w:i/>
          <w:sz w:val="20"/>
          <w:szCs w:val="20"/>
        </w:rPr>
        <w:t>3</w:t>
      </w:r>
    </w:p>
    <w:p w:rsidR="00F92974" w:rsidRPr="00837D02" w:rsidRDefault="00F92974" w:rsidP="00F9297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37D02">
        <w:rPr>
          <w:rFonts w:ascii="Arial" w:hAnsi="Arial" w:cs="Arial"/>
          <w:i/>
          <w:sz w:val="20"/>
          <w:szCs w:val="20"/>
        </w:rPr>
        <w:t xml:space="preserve">do Regulaminu </w:t>
      </w:r>
      <w:r w:rsidR="00837D02" w:rsidRPr="00837D02">
        <w:rPr>
          <w:rFonts w:ascii="Arial" w:hAnsi="Arial" w:cs="Arial"/>
          <w:i/>
          <w:sz w:val="20"/>
          <w:szCs w:val="20"/>
        </w:rPr>
        <w:t>Miejskiego Ośrodka Opieki</w:t>
      </w:r>
    </w:p>
    <w:p w:rsidR="00DA30A0" w:rsidRPr="00837D02" w:rsidRDefault="00DA30A0" w:rsidP="00DA30A0">
      <w:pPr>
        <w:jc w:val="center"/>
        <w:rPr>
          <w:rFonts w:ascii="Arial" w:hAnsi="Arial" w:cs="Arial"/>
          <w:b/>
          <w:i/>
        </w:rPr>
      </w:pPr>
    </w:p>
    <w:p w:rsidR="00DA30A0" w:rsidRPr="00837D02" w:rsidRDefault="000711E6" w:rsidP="00DA30A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7D02">
        <w:rPr>
          <w:rFonts w:ascii="Arial" w:eastAsia="Times New Roman" w:hAnsi="Arial" w:cs="Arial"/>
          <w:b/>
          <w:lang w:eastAsia="pl-PL"/>
        </w:rPr>
        <w:t>FORMULARZ ZGŁOSZENIOWY</w:t>
      </w:r>
    </w:p>
    <w:p w:rsidR="00DA30A0" w:rsidRPr="00837D02" w:rsidRDefault="00DA30A0" w:rsidP="00DA30A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DA30A0" w:rsidRPr="00837D02" w:rsidRDefault="00DA30A0" w:rsidP="00F9297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837D02" w:rsidRDefault="000711E6" w:rsidP="00F929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7D02">
        <w:rPr>
          <w:rFonts w:ascii="Arial" w:eastAsia="Times New Roman" w:hAnsi="Arial" w:cs="Arial"/>
          <w:sz w:val="20"/>
          <w:szCs w:val="20"/>
          <w:lang w:eastAsia="pl-PL"/>
        </w:rPr>
        <w:t>Niniejszym zgłaszam Pana/Panią</w:t>
      </w:r>
      <w:r w:rsidR="00DA30A0" w:rsidRPr="00837D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837D02" w:rsidTr="00F92974">
        <w:tc>
          <w:tcPr>
            <w:tcW w:w="9496" w:type="dxa"/>
          </w:tcPr>
          <w:p w:rsidR="00F92974" w:rsidRPr="00837D02" w:rsidRDefault="00F92974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37D02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</w:t>
            </w:r>
            <w:r w:rsidR="009261D1" w:rsidRPr="00837D02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….</w:t>
            </w:r>
          </w:p>
        </w:tc>
      </w:tr>
    </w:tbl>
    <w:p w:rsidR="00F92974" w:rsidRPr="00837D02" w:rsidRDefault="00F92974" w:rsidP="00F9297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37D02">
        <w:rPr>
          <w:rFonts w:ascii="Arial" w:eastAsia="Times New Roman" w:hAnsi="Arial" w:cs="Arial"/>
          <w:sz w:val="18"/>
          <w:szCs w:val="18"/>
          <w:lang w:eastAsia="pl-PL"/>
        </w:rPr>
        <w:t>Imię i nazwisko świadczeniobiorcy</w:t>
      </w:r>
      <w:r w:rsidR="000711E6" w:rsidRPr="00837D02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854BEA" w:rsidRPr="00837D02">
        <w:rPr>
          <w:rFonts w:ascii="Arial" w:eastAsia="Times New Roman" w:hAnsi="Arial" w:cs="Arial"/>
          <w:sz w:val="18"/>
          <w:szCs w:val="18"/>
          <w:lang w:eastAsia="pl-PL"/>
        </w:rPr>
        <w:t xml:space="preserve">kandydata na </w:t>
      </w:r>
      <w:r w:rsidR="000711E6" w:rsidRPr="00837D02">
        <w:rPr>
          <w:rFonts w:ascii="Arial" w:eastAsia="Times New Roman" w:hAnsi="Arial" w:cs="Arial"/>
          <w:sz w:val="18"/>
          <w:szCs w:val="18"/>
          <w:lang w:eastAsia="pl-PL"/>
        </w:rPr>
        <w:t>uczestnika projektu)</w:t>
      </w:r>
    </w:p>
    <w:p w:rsidR="000711E6" w:rsidRPr="00837D02" w:rsidRDefault="000711E6" w:rsidP="00F9297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01E4B" w:rsidRPr="00837D02" w:rsidRDefault="007F63AE" w:rsidP="00301E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7D02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301E4B" w:rsidRPr="00837D02">
        <w:rPr>
          <w:rFonts w:ascii="Arial" w:eastAsia="Times New Roman" w:hAnsi="Arial" w:cs="Arial"/>
          <w:sz w:val="20"/>
          <w:szCs w:val="20"/>
          <w:lang w:eastAsia="pl-PL"/>
        </w:rPr>
        <w:t xml:space="preserve">Dziennego Domu Opieki Medycznej prowadzonego przez </w:t>
      </w:r>
      <w:r w:rsidR="000D5057" w:rsidRPr="00837D02">
        <w:rPr>
          <w:rFonts w:ascii="Arial" w:eastAsia="Times New Roman" w:hAnsi="Arial" w:cs="Arial"/>
          <w:sz w:val="20"/>
          <w:szCs w:val="20"/>
          <w:lang w:eastAsia="pl-PL"/>
        </w:rPr>
        <w:t xml:space="preserve">Miejskie Centrum </w:t>
      </w:r>
      <w:r w:rsidR="000D5057" w:rsidRPr="00837D02">
        <w:rPr>
          <w:rFonts w:ascii="Arial" w:hAnsi="Arial" w:cs="Arial"/>
          <w:sz w:val="20"/>
          <w:szCs w:val="20"/>
        </w:rPr>
        <w:t xml:space="preserve">Opieki dla Osób Starszych, Przewlekle Niepełnosprawnych oraz Niesamodzielnych w Krakowie </w:t>
      </w:r>
      <w:r w:rsidR="00301E4B" w:rsidRPr="00837D02">
        <w:rPr>
          <w:rFonts w:ascii="Arial" w:eastAsia="Times New Roman" w:hAnsi="Arial" w:cs="Arial"/>
          <w:sz w:val="20"/>
          <w:szCs w:val="20"/>
          <w:lang w:eastAsia="pl-PL"/>
        </w:rPr>
        <w:t xml:space="preserve">w ramach utrzymania projektu </w:t>
      </w:r>
      <w:r w:rsidR="00854BEA" w:rsidRPr="00837D02">
        <w:rPr>
          <w:rFonts w:ascii="Arial" w:eastAsia="Times New Roman" w:hAnsi="Arial" w:cs="Arial"/>
          <w:bCs/>
          <w:sz w:val="20"/>
          <w:szCs w:val="20"/>
          <w:lang w:eastAsia="pl-PL"/>
        </w:rPr>
        <w:t>pt. </w:t>
      </w:r>
      <w:r w:rsidR="00854BEA" w:rsidRPr="00837D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Dzienny Dom Opieki Medycznej w Krakowie</w:t>
      </w:r>
      <w:r w:rsidR="00301E4B" w:rsidRPr="00837D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. </w:t>
      </w:r>
      <w:r w:rsidR="00301E4B" w:rsidRPr="00837D02">
        <w:rPr>
          <w:rFonts w:ascii="Arial" w:eastAsia="Times New Roman" w:hAnsi="Arial" w:cs="Arial"/>
          <w:bCs/>
          <w:sz w:val="20"/>
          <w:szCs w:val="20"/>
          <w:lang w:eastAsia="pl-PL"/>
        </w:rPr>
        <w:t>Projekt</w:t>
      </w:r>
      <w:r w:rsidR="00854BEA" w:rsidRPr="00837D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139B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31 maja 2018 r. był </w:t>
      </w:r>
      <w:r w:rsidR="00854BEA" w:rsidRPr="00837D02">
        <w:rPr>
          <w:rFonts w:ascii="Arial" w:eastAsia="Times New Roman" w:hAnsi="Arial" w:cs="Arial"/>
          <w:bCs/>
          <w:sz w:val="20"/>
          <w:szCs w:val="20"/>
          <w:lang w:eastAsia="pl-PL"/>
        </w:rPr>
        <w:t>współfinansowany</w:t>
      </w:r>
      <w:r w:rsidR="00301E4B" w:rsidRPr="00837D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711E6" w:rsidRPr="00837D02">
        <w:rPr>
          <w:rFonts w:ascii="Arial" w:eastAsia="Times New Roman" w:hAnsi="Arial" w:cs="Arial"/>
          <w:bCs/>
          <w:sz w:val="20"/>
          <w:szCs w:val="20"/>
          <w:lang w:eastAsia="pl-PL"/>
        </w:rPr>
        <w:t>ze środków Europejskiego Funduszu Społecznego w ramach Programu Operacyjnego Wiedza Edukacja Rozwój 2014-2020, Działanie 5.2 Działania projakościowe i rozwiązania organizacyjne w systemie ochrony zdrowia ułatwiające dostęp do niedrogich, trwałych oraz wys</w:t>
      </w:r>
      <w:r w:rsidRPr="00837D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okiej </w:t>
      </w:r>
      <w:r w:rsidR="000711E6" w:rsidRPr="00837D02">
        <w:rPr>
          <w:rFonts w:ascii="Arial" w:eastAsia="Times New Roman" w:hAnsi="Arial" w:cs="Arial"/>
          <w:bCs/>
          <w:sz w:val="20"/>
          <w:szCs w:val="20"/>
          <w:lang w:eastAsia="pl-PL"/>
        </w:rPr>
        <w:t>jakości usług zdrowotnych.</w:t>
      </w:r>
      <w:r w:rsidR="00301E4B" w:rsidRPr="00837D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01E4B" w:rsidRPr="00837D02">
        <w:rPr>
          <w:rFonts w:ascii="Arial" w:eastAsia="Times New Roman" w:hAnsi="Arial" w:cs="Arial"/>
          <w:sz w:val="20"/>
          <w:szCs w:val="20"/>
          <w:lang w:eastAsia="pl-PL"/>
        </w:rPr>
        <w:t>W okresie trwałości</w:t>
      </w:r>
      <w:r w:rsidR="00F139BE">
        <w:rPr>
          <w:rFonts w:ascii="Arial" w:eastAsia="Times New Roman" w:hAnsi="Arial" w:cs="Arial"/>
          <w:sz w:val="20"/>
          <w:szCs w:val="20"/>
          <w:lang w:eastAsia="pl-PL"/>
        </w:rPr>
        <w:t xml:space="preserve"> tj. od 1 czerwca 2018 r. </w:t>
      </w:r>
      <w:r w:rsidR="00301E4B" w:rsidRPr="00837D02">
        <w:rPr>
          <w:rFonts w:ascii="Arial" w:eastAsia="Times New Roman" w:hAnsi="Arial" w:cs="Arial"/>
          <w:sz w:val="20"/>
          <w:szCs w:val="20"/>
          <w:lang w:eastAsia="pl-PL"/>
        </w:rPr>
        <w:t xml:space="preserve">środki na realizację </w:t>
      </w:r>
      <w:r w:rsidR="00F139BE">
        <w:rPr>
          <w:rFonts w:ascii="Arial" w:eastAsia="Times New Roman" w:hAnsi="Arial" w:cs="Arial"/>
          <w:sz w:val="20"/>
          <w:szCs w:val="20"/>
          <w:lang w:eastAsia="pl-PL"/>
        </w:rPr>
        <w:t xml:space="preserve">programu „Dzienny Dom Opieki Medycznej w Krakowie” </w:t>
      </w:r>
      <w:r w:rsidR="00301E4B" w:rsidRPr="00837D02">
        <w:rPr>
          <w:rFonts w:ascii="Arial" w:eastAsia="Times New Roman" w:hAnsi="Arial" w:cs="Arial"/>
          <w:sz w:val="20"/>
          <w:szCs w:val="20"/>
          <w:lang w:eastAsia="pl-PL"/>
        </w:rPr>
        <w:t>pochodzą z dotacji udzielonej przez Gminę Miejską Kraków</w:t>
      </w:r>
      <w:r w:rsidR="00F139BE">
        <w:rPr>
          <w:rFonts w:ascii="Arial" w:eastAsia="Times New Roman" w:hAnsi="Arial" w:cs="Arial"/>
          <w:sz w:val="20"/>
          <w:szCs w:val="20"/>
          <w:lang w:eastAsia="pl-PL"/>
        </w:rPr>
        <w:t xml:space="preserve"> w trybie programu polityki zdrowotnej.</w:t>
      </w:r>
    </w:p>
    <w:p w:rsidR="00301E4B" w:rsidRPr="00837D02" w:rsidRDefault="00301E4B" w:rsidP="00854BEA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pl-PL"/>
        </w:rPr>
      </w:pPr>
    </w:p>
    <w:p w:rsidR="000711E6" w:rsidRPr="00837D02" w:rsidRDefault="000711E6" w:rsidP="000711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92974" w:rsidRPr="00837D02" w:rsidRDefault="00854BEA" w:rsidP="00401245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7D02">
        <w:rPr>
          <w:rFonts w:ascii="Arial" w:eastAsia="Times New Roman" w:hAnsi="Arial" w:cs="Arial"/>
          <w:b/>
          <w:lang w:eastAsia="pl-PL"/>
        </w:rPr>
        <w:t>Dane świadczeniobiorcy (kandydata na uczestnika projektu)</w:t>
      </w:r>
    </w:p>
    <w:p w:rsidR="00854BEA" w:rsidRPr="00837D02" w:rsidRDefault="00854BEA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686"/>
      </w:tblGrid>
      <w:tr w:rsidR="00854BEA" w:rsidRPr="00837D02" w:rsidTr="000F36C0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OSOBOWE KANDYDATA NA UCZESTNIKA PROJEKTU</w:t>
            </w: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Wiek </w:t>
            </w:r>
            <w:r w:rsidR="005322B7"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chwili przystąpienia do projektu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Miejsce urodzenia </w:t>
            </w: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837D0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</w:tcPr>
          <w:p w:rsidR="00854BEA" w:rsidRPr="00837D02" w:rsidRDefault="00854BEA" w:rsidP="00854B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PESEL (a w przypadku jego braku numer dokumentu potwierdzającego tożsamość świadczeniobiorcy)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854BEA" w:rsidRPr="00837D02" w:rsidRDefault="00854BEA" w:rsidP="000F36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</w:tcPr>
          <w:p w:rsidR="00854BEA" w:rsidRPr="00837D02" w:rsidRDefault="00854BEA" w:rsidP="00854B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i numer</w:t>
            </w:r>
            <w:r w:rsidR="00E60F16"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/seria</w:t>
            </w: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dowodu tożsamości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854BEA" w:rsidRPr="00837D02" w:rsidRDefault="00854BEA" w:rsidP="000F36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01245" w:rsidRPr="00837D02" w:rsidTr="000F36C0">
        <w:trPr>
          <w:trHeight w:val="288"/>
        </w:trPr>
        <w:tc>
          <w:tcPr>
            <w:tcW w:w="1423" w:type="pct"/>
            <w:shd w:val="clear" w:color="000000" w:fill="D9D9D9"/>
          </w:tcPr>
          <w:p w:rsidR="00401245" w:rsidRPr="00837D02" w:rsidRDefault="00401245" w:rsidP="000F36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5322B7" w:rsidRPr="00837D02" w:rsidRDefault="00401245" w:rsidP="005322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837D02">
              <w:rPr>
                <w:rFonts w:ascii="Arial" w:hAnsi="Arial" w:cs="Arial"/>
                <w:sz w:val="20"/>
                <w:szCs w:val="20"/>
              </w:rPr>
              <w:t>brak</w:t>
            </w:r>
            <w:r w:rsidR="005322B7" w:rsidRPr="00837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2B7" w:rsidRPr="00837D02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="005322B7" w:rsidRPr="00837D02">
              <w:rPr>
                <w:rFonts w:ascii="Arial" w:hAnsi="Arial" w:cs="Arial"/>
                <w:sz w:val="20"/>
                <w:szCs w:val="20"/>
              </w:rPr>
              <w:t>niższe niż podstawowe</w:t>
            </w:r>
            <w:r w:rsidRPr="00837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02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proofErr w:type="spellStart"/>
            <w:r w:rsidR="00837D02">
              <w:rPr>
                <w:rFonts w:ascii="Arial" w:hAnsi="Arial" w:cs="Arial"/>
                <w:sz w:val="20"/>
                <w:szCs w:val="20"/>
              </w:rPr>
              <w:t>podstawowe</w:t>
            </w:r>
            <w:proofErr w:type="spellEnd"/>
            <w:r w:rsidR="00837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02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837D02">
              <w:rPr>
                <w:rFonts w:ascii="Arial" w:hAnsi="Arial" w:cs="Arial"/>
                <w:sz w:val="20"/>
                <w:szCs w:val="20"/>
              </w:rPr>
              <w:t xml:space="preserve">gimnazjalne  </w:t>
            </w:r>
            <w:r w:rsidRPr="00837D02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="005322B7" w:rsidRPr="00837D02">
              <w:rPr>
                <w:rFonts w:ascii="Arial" w:hAnsi="Arial" w:cs="Arial"/>
                <w:sz w:val="20"/>
                <w:szCs w:val="20"/>
              </w:rPr>
              <w:t>ponadgimnazjalne</w:t>
            </w:r>
            <w:r w:rsidRPr="00837D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7D02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="0095673E" w:rsidRPr="00837D02">
              <w:rPr>
                <w:rFonts w:ascii="Arial" w:hAnsi="Arial" w:cs="Arial"/>
                <w:sz w:val="20"/>
                <w:szCs w:val="20"/>
              </w:rPr>
              <w:t>policealne</w:t>
            </w:r>
            <w:r w:rsidRPr="00837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02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837D02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</w:tr>
      <w:tr w:rsidR="00E60F16" w:rsidRPr="00837D02" w:rsidTr="00E60F16">
        <w:trPr>
          <w:trHeight w:val="288"/>
        </w:trPr>
        <w:tc>
          <w:tcPr>
            <w:tcW w:w="5000" w:type="pct"/>
            <w:gridSpan w:val="2"/>
            <w:shd w:val="clear" w:color="000000" w:fill="D9D9D9"/>
          </w:tcPr>
          <w:p w:rsidR="00E60F16" w:rsidRPr="00837D02" w:rsidRDefault="00E60F16" w:rsidP="000F3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POCHODZENIE</w:t>
            </w:r>
          </w:p>
        </w:tc>
      </w:tr>
      <w:tr w:rsidR="00E60F16" w:rsidRPr="00837D02" w:rsidTr="000F36C0">
        <w:trPr>
          <w:trHeight w:val="288"/>
        </w:trPr>
        <w:tc>
          <w:tcPr>
            <w:tcW w:w="1423" w:type="pct"/>
            <w:shd w:val="clear" w:color="000000" w:fill="D9D9D9"/>
          </w:tcPr>
          <w:p w:rsidR="00E60F16" w:rsidRPr="00837D02" w:rsidRDefault="00E60F16" w:rsidP="00854B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Obszar wiejski (gminy wiejskie, gminy wiejsko - miejskie i miasta do 25 tys. mieszkańców)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E60F16" w:rsidRPr="00837D02" w:rsidRDefault="00E60F16" w:rsidP="000F3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bookmarkStart w:id="0" w:name="_GoBack"/>
            <w:bookmarkEnd w:id="0"/>
          </w:p>
        </w:tc>
      </w:tr>
      <w:tr w:rsidR="00E60F16" w:rsidRPr="00837D02" w:rsidTr="000F36C0">
        <w:trPr>
          <w:trHeight w:val="288"/>
        </w:trPr>
        <w:tc>
          <w:tcPr>
            <w:tcW w:w="1423" w:type="pct"/>
            <w:shd w:val="clear" w:color="000000" w:fill="D9D9D9"/>
          </w:tcPr>
          <w:p w:rsidR="00E60F16" w:rsidRPr="00837D02" w:rsidRDefault="00E60F16" w:rsidP="00854B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Obszar miejski (gminy miejskie i miasta powyżej 25 tys. mieszkańców)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E60F16" w:rsidRPr="00837D02" w:rsidRDefault="00E60F16" w:rsidP="000F3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sym w:font="Wingdings" w:char="0072"/>
            </w:r>
          </w:p>
        </w:tc>
      </w:tr>
      <w:tr w:rsidR="00854BEA" w:rsidRPr="00837D02" w:rsidTr="000F36C0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ADRES ZAMIESZKANIA (dane zgodne z dokumentem tożsamości)</w:t>
            </w: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0F16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E60F16" w:rsidRPr="00837D02" w:rsidRDefault="00E60F16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E60F16" w:rsidRPr="00837D02" w:rsidRDefault="00E60F16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0F16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E60F16" w:rsidRPr="00837D02" w:rsidRDefault="00E60F16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E60F16" w:rsidRPr="00837D02" w:rsidRDefault="00E60F16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837D02" w:rsidTr="000F36C0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E60F16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E60F16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0F16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E60F16" w:rsidRPr="00837D02" w:rsidRDefault="00E60F16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E60F16" w:rsidRPr="00837D02" w:rsidRDefault="00E60F16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837D02" w:rsidTr="000F36C0">
        <w:trPr>
          <w:trHeight w:val="480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Numer telefonu kontaktowego 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837D02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Adres e-mail o ile dotyczy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854BEA" w:rsidRPr="00837D02" w:rsidRDefault="00854BEA" w:rsidP="000F36C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54BEA" w:rsidRPr="00837D02" w:rsidRDefault="00854BEA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854BEA" w:rsidRPr="00837D02" w:rsidRDefault="00854BEA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854BEA" w:rsidRPr="00837D02" w:rsidRDefault="005322B7" w:rsidP="00401245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7D02">
        <w:rPr>
          <w:rFonts w:ascii="Arial" w:eastAsia="Times New Roman" w:hAnsi="Arial" w:cs="Arial"/>
          <w:b/>
          <w:lang w:eastAsia="pl-PL"/>
        </w:rPr>
        <w:t xml:space="preserve">Informacje dodatkowe </w:t>
      </w:r>
    </w:p>
    <w:p w:rsidR="00E60F16" w:rsidRPr="00837D02" w:rsidRDefault="00E60F16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747"/>
      </w:tblGrid>
      <w:tr w:rsidR="005322B7" w:rsidRPr="00837D02" w:rsidTr="005322B7">
        <w:trPr>
          <w:jc w:val="center"/>
        </w:trPr>
        <w:tc>
          <w:tcPr>
            <w:tcW w:w="9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7D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Dane dodatkowe (należy zaznaczyć prawidłowe dane):</w:t>
            </w:r>
          </w:p>
        </w:tc>
      </w:tr>
      <w:tr w:rsidR="005322B7" w:rsidRPr="00837D02" w:rsidTr="003A5545">
        <w:trPr>
          <w:trHeight w:val="1907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</w:rPr>
            </w:pPr>
            <w:r w:rsidRPr="00837D02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Status osoby na rynku pracy w chwili przystąpienia do projektu: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 xml:space="preserve">osoba bezrobotna niezarejestrowana </w:t>
            </w:r>
            <w:r w:rsidRPr="00837D02">
              <w:rPr>
                <w:rFonts w:ascii="Arial" w:hAnsi="Arial" w:cs="Arial"/>
                <w:sz w:val="20"/>
                <w:szCs w:val="20"/>
              </w:rPr>
              <w:br/>
              <w:t>w ewidencji urzędów pracy</w:t>
            </w:r>
          </w:p>
          <w:p w:rsidR="005322B7" w:rsidRPr="00837D02" w:rsidRDefault="005322B7" w:rsidP="0085395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długotrwale bezrobotna</w:t>
            </w:r>
          </w:p>
          <w:p w:rsidR="005322B7" w:rsidRPr="00837D02" w:rsidRDefault="005322B7" w:rsidP="003A554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322B7" w:rsidRPr="00837D02" w:rsidTr="00853952">
        <w:trPr>
          <w:trHeight w:val="1423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239" w:hanging="284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 xml:space="preserve">osoba bezrobotna zarejestrowana </w:t>
            </w:r>
            <w:r w:rsidRPr="00837D02">
              <w:rPr>
                <w:rFonts w:ascii="Arial" w:hAnsi="Arial" w:cs="Arial"/>
                <w:sz w:val="20"/>
                <w:szCs w:val="20"/>
              </w:rPr>
              <w:br/>
              <w:t>w ewidencji urzędów pracy</w:t>
            </w:r>
          </w:p>
          <w:p w:rsidR="005322B7" w:rsidRPr="00837D02" w:rsidRDefault="005322B7" w:rsidP="0085395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długotrwale bezrobotna</w:t>
            </w:r>
          </w:p>
          <w:p w:rsidR="005322B7" w:rsidRPr="00837D02" w:rsidRDefault="005322B7" w:rsidP="003A554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322B7" w:rsidRPr="00837D02" w:rsidTr="00853952">
        <w:trPr>
          <w:trHeight w:val="1947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239" w:hanging="284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bierna zawodowo</w:t>
            </w:r>
          </w:p>
          <w:p w:rsidR="005322B7" w:rsidRPr="00837D02" w:rsidRDefault="005322B7" w:rsidP="0085395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ucząca się</w:t>
            </w:r>
          </w:p>
          <w:p w:rsidR="005322B7" w:rsidRPr="00837D02" w:rsidRDefault="005322B7" w:rsidP="003A554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nieuczestnicząca w kształceniu lub szkoleniu</w:t>
            </w:r>
          </w:p>
        </w:tc>
      </w:tr>
      <w:tr w:rsidR="005322B7" w:rsidRPr="00837D02" w:rsidTr="00853952">
        <w:trPr>
          <w:trHeight w:val="2240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239" w:hanging="284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3A5545" w:rsidRPr="00837D02">
              <w:rPr>
                <w:rFonts w:ascii="Arial" w:hAnsi="Arial" w:cs="Arial"/>
                <w:sz w:val="20"/>
                <w:szCs w:val="20"/>
              </w:rPr>
              <w:t>pracująca</w:t>
            </w:r>
          </w:p>
          <w:p w:rsidR="005322B7" w:rsidRPr="00837D02" w:rsidRDefault="005322B7" w:rsidP="0085395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 xml:space="preserve">osoba pracująca w administracji </w:t>
            </w:r>
            <w:proofErr w:type="spellStart"/>
            <w:r w:rsidRPr="00837D02">
              <w:rPr>
                <w:rFonts w:ascii="Arial" w:hAnsi="Arial" w:cs="Arial"/>
                <w:sz w:val="20"/>
                <w:szCs w:val="20"/>
              </w:rPr>
              <w:t>rządzowej</w:t>
            </w:r>
            <w:proofErr w:type="spellEnd"/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pracująca w administracji samorządowej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pracująca w MMŚP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pracująca w organizacji pozarządowej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 xml:space="preserve">osoba prowadząca </w:t>
            </w:r>
            <w:proofErr w:type="spellStart"/>
            <w:r w:rsidRPr="00837D02">
              <w:rPr>
                <w:rFonts w:ascii="Arial" w:hAnsi="Arial" w:cs="Arial"/>
                <w:sz w:val="20"/>
                <w:szCs w:val="20"/>
              </w:rPr>
              <w:t>działalnośc</w:t>
            </w:r>
            <w:proofErr w:type="spellEnd"/>
            <w:r w:rsidRPr="00837D02">
              <w:rPr>
                <w:rFonts w:ascii="Arial" w:hAnsi="Arial" w:cs="Arial"/>
                <w:sz w:val="20"/>
                <w:szCs w:val="20"/>
              </w:rPr>
              <w:t xml:space="preserve"> na własny rachunek</w:t>
            </w:r>
          </w:p>
          <w:p w:rsidR="005322B7" w:rsidRPr="00837D02" w:rsidRDefault="005322B7" w:rsidP="003A554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pracująca w dużym przedsiębiorstwie</w:t>
            </w:r>
          </w:p>
        </w:tc>
      </w:tr>
      <w:tr w:rsidR="005322B7" w:rsidRPr="00837D02" w:rsidTr="00853952">
        <w:trPr>
          <w:trHeight w:val="2306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spacing w:line="330" w:lineRule="atLeast"/>
              <w:jc w:val="center"/>
              <w:rPr>
                <w:rFonts w:ascii="Arial" w:hAnsi="Arial" w:cs="Arial"/>
              </w:rPr>
            </w:pPr>
            <w:r w:rsidRPr="00837D02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2B7" w:rsidRPr="00837D02" w:rsidRDefault="005322B7" w:rsidP="00853952">
            <w:pPr>
              <w:suppressAutoHyphens/>
              <w:ind w:left="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 xml:space="preserve">INF DODATKOWA: </w:t>
            </w:r>
          </w:p>
          <w:p w:rsidR="005322B7" w:rsidRPr="00837D02" w:rsidRDefault="003A5545" w:rsidP="00853952">
            <w:pPr>
              <w:suppressAutoHyphens/>
              <w:ind w:left="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wypełnić</w:t>
            </w:r>
            <w:r w:rsidR="005322B7" w:rsidRPr="00837D02">
              <w:rPr>
                <w:rFonts w:ascii="Arial" w:hAnsi="Arial" w:cs="Arial"/>
                <w:sz w:val="20"/>
                <w:szCs w:val="20"/>
              </w:rPr>
              <w:t xml:space="preserve"> jedynie w przypadku zaznaczenia  jako status osoby na rynku pracy w chwili przystąpienia do projektu „osoba </w:t>
            </w:r>
            <w:proofErr w:type="spellStart"/>
            <w:r w:rsidR="005322B7" w:rsidRPr="00837D02">
              <w:rPr>
                <w:rFonts w:ascii="Arial" w:hAnsi="Arial" w:cs="Arial"/>
                <w:sz w:val="20"/>
                <w:szCs w:val="20"/>
              </w:rPr>
              <w:t>pracujaca</w:t>
            </w:r>
            <w:proofErr w:type="spellEnd"/>
            <w:r w:rsidR="005322B7" w:rsidRPr="00837D02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inny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instruktor praktyczne nauki zawodu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nauczyciel kształcenia ogólnego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nauczyciel wychowania przedszkolnego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pracownik kształcenia zawodowego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pracownik instytucji systemu ochrony zdrowia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kluczowy pracownik instytucji pomocy i integracji społecznej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pracownik instytucji rynku pracy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pracownik instytucji szkolnictwa wyższego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pracownik instytucji systemu wspierania rodziny i pieczy zastępczej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 xml:space="preserve">pracownik ośrodka </w:t>
            </w:r>
            <w:proofErr w:type="spellStart"/>
            <w:r w:rsidRPr="00837D02">
              <w:rPr>
                <w:rFonts w:ascii="Arial" w:hAnsi="Arial" w:cs="Arial"/>
                <w:sz w:val="20"/>
                <w:szCs w:val="20"/>
              </w:rPr>
              <w:t>wspiercia</w:t>
            </w:r>
            <w:proofErr w:type="spellEnd"/>
            <w:r w:rsidRPr="00837D02">
              <w:rPr>
                <w:rFonts w:ascii="Arial" w:hAnsi="Arial" w:cs="Arial"/>
                <w:sz w:val="20"/>
                <w:szCs w:val="20"/>
              </w:rPr>
              <w:t xml:space="preserve"> ekonomii społecznej</w:t>
            </w:r>
          </w:p>
          <w:p w:rsidR="005322B7" w:rsidRPr="00837D02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pracownik poradni psychologiczno – pedagogicznej</w:t>
            </w:r>
          </w:p>
          <w:p w:rsidR="005322B7" w:rsidRPr="00837D02" w:rsidRDefault="005322B7" w:rsidP="00853952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rolnik</w:t>
            </w:r>
          </w:p>
        </w:tc>
      </w:tr>
      <w:tr w:rsidR="005322B7" w:rsidRPr="00837D02" w:rsidTr="00853952">
        <w:trPr>
          <w:trHeight w:val="2306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spacing w:line="330" w:lineRule="atLeast"/>
              <w:jc w:val="center"/>
              <w:rPr>
                <w:rFonts w:ascii="Arial" w:hAnsi="Arial" w:cs="Arial"/>
              </w:rPr>
            </w:pPr>
            <w:r w:rsidRPr="00837D02"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2B7" w:rsidRPr="00837D02" w:rsidRDefault="005322B7" w:rsidP="00853952">
            <w:pPr>
              <w:suppressAutoHyphens/>
              <w:ind w:left="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 xml:space="preserve">INF DODATKOWA: </w:t>
            </w:r>
          </w:p>
          <w:p w:rsidR="005322B7" w:rsidRPr="00837D02" w:rsidRDefault="003A5545" w:rsidP="00853952">
            <w:pPr>
              <w:suppressAutoHyphens/>
              <w:ind w:left="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wypełnić</w:t>
            </w:r>
            <w:r w:rsidR="005322B7" w:rsidRPr="00837D02">
              <w:rPr>
                <w:rFonts w:ascii="Arial" w:hAnsi="Arial" w:cs="Arial"/>
                <w:sz w:val="20"/>
                <w:szCs w:val="20"/>
              </w:rPr>
              <w:t xml:space="preserve"> jedynie w przypadku zaznaczenia  jako status osoby na rynku pracy w chwili przystąpienia do projektu „osoba </w:t>
            </w:r>
            <w:proofErr w:type="spellStart"/>
            <w:r w:rsidR="005322B7" w:rsidRPr="00837D02">
              <w:rPr>
                <w:rFonts w:ascii="Arial" w:hAnsi="Arial" w:cs="Arial"/>
                <w:sz w:val="20"/>
                <w:szCs w:val="20"/>
              </w:rPr>
              <w:t>pracujaca</w:t>
            </w:r>
            <w:proofErr w:type="spellEnd"/>
            <w:r w:rsidR="005322B7" w:rsidRPr="00837D02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……………………………………..………………………………………………………………..………………………………………………………………..…………………………</w:t>
            </w:r>
          </w:p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……………………………………..………………………………………………………………..………………………………………………………………..………………………………………………………………..…………………………</w:t>
            </w:r>
          </w:p>
        </w:tc>
      </w:tr>
      <w:tr w:rsidR="005322B7" w:rsidRPr="00837D02" w:rsidTr="00853952">
        <w:trPr>
          <w:trHeight w:val="39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22B7" w:rsidRPr="00837D02" w:rsidRDefault="005322B7" w:rsidP="00853952">
            <w:pPr>
              <w:suppressAutoHyphens/>
              <w:spacing w:line="330" w:lineRule="atLeast"/>
              <w:jc w:val="center"/>
              <w:rPr>
                <w:rFonts w:ascii="Arial" w:hAnsi="Arial" w:cs="Arial"/>
              </w:rPr>
            </w:pPr>
            <w:r w:rsidRPr="00837D02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22B7" w:rsidRPr="00837D02" w:rsidRDefault="005322B7" w:rsidP="008539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2B7" w:rsidRPr="00837D02" w:rsidRDefault="005322B7" w:rsidP="0085395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A5545" w:rsidRPr="00837D02" w:rsidRDefault="003A5545" w:rsidP="0085395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322B7" w:rsidRPr="00837D02" w:rsidRDefault="005322B7" w:rsidP="0085395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5322B7" w:rsidRPr="00837D02" w:rsidRDefault="005322B7" w:rsidP="00853952">
            <w:pPr>
              <w:suppressAutoHyphens/>
              <w:ind w:left="437"/>
              <w:rPr>
                <w:rFonts w:ascii="Arial" w:hAnsi="Arial" w:cs="Arial"/>
                <w:sz w:val="20"/>
                <w:szCs w:val="20"/>
              </w:rPr>
            </w:pPr>
          </w:p>
          <w:p w:rsidR="005322B7" w:rsidRPr="00837D02" w:rsidRDefault="005322B7" w:rsidP="0085395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FF5395" w:rsidRPr="00837D02" w:rsidRDefault="00FF5395" w:rsidP="0085395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322B7" w:rsidRPr="00837D02" w:rsidRDefault="005322B7" w:rsidP="0085395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5322B7" w:rsidRPr="00837D02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  <w:p w:rsidR="005322B7" w:rsidRPr="00837D02" w:rsidRDefault="005322B7" w:rsidP="003A5545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37D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5410AD" w:rsidRPr="005410AD" w:rsidRDefault="005410AD" w:rsidP="005410AD">
      <w:pPr>
        <w:spacing w:after="160" w:line="259" w:lineRule="auto"/>
        <w:jc w:val="both"/>
        <w:rPr>
          <w:rFonts w:ascii="Arial" w:hAnsi="Arial" w:cs="Arial"/>
          <w:sz w:val="20"/>
          <w:szCs w:val="18"/>
        </w:rPr>
      </w:pPr>
      <w:r w:rsidRPr="005410AD">
        <w:rPr>
          <w:rFonts w:ascii="Arial" w:hAnsi="Arial" w:cs="Arial"/>
          <w:sz w:val="20"/>
          <w:szCs w:val="18"/>
        </w:rPr>
        <w:t xml:space="preserve">Informacja: w razie potrzeby, pacjentowi, którego stan zdrowia znacznie ogranicza możliwość poruszania zapewnia się bezpłatny transport z miejsca zamieszkania do DDOM i powrót do miejsca zamieszkania. </w:t>
      </w:r>
    </w:p>
    <w:p w:rsidR="00854BEA" w:rsidRPr="00837D02" w:rsidRDefault="00854BEA" w:rsidP="009567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30A0" w:rsidRPr="00837D02" w:rsidRDefault="006A664A" w:rsidP="003A5545">
      <w:pPr>
        <w:pStyle w:val="Nagwek3"/>
        <w:spacing w:line="36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837D02">
        <w:rPr>
          <w:rFonts w:ascii="Arial" w:hAnsi="Arial" w:cs="Arial"/>
          <w:color w:val="auto"/>
          <w:sz w:val="20"/>
          <w:szCs w:val="20"/>
        </w:rPr>
        <w:t>Oświadczenia</w:t>
      </w:r>
      <w:r w:rsidR="00837D02">
        <w:rPr>
          <w:rFonts w:ascii="Arial" w:hAnsi="Arial" w:cs="Arial"/>
          <w:color w:val="auto"/>
          <w:sz w:val="20"/>
          <w:szCs w:val="20"/>
        </w:rPr>
        <w:t>:</w:t>
      </w:r>
    </w:p>
    <w:p w:rsidR="003A5545" w:rsidRPr="00837D02" w:rsidRDefault="003A5545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A5545" w:rsidRPr="00837D02" w:rsidRDefault="003A5545" w:rsidP="00AA2FA7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rFonts w:ascii="Arial" w:hAnsi="Arial" w:cs="Arial"/>
          <w:b/>
          <w:i/>
          <w:sz w:val="20"/>
          <w:szCs w:val="18"/>
        </w:rPr>
      </w:pPr>
      <w:r w:rsidRPr="00837D02">
        <w:rPr>
          <w:rFonts w:ascii="Arial" w:hAnsi="Arial" w:cs="Arial"/>
          <w:sz w:val="20"/>
          <w:szCs w:val="18"/>
        </w:rPr>
        <w:t xml:space="preserve">Oświadczam, że dane podane w formularzu odpowiadają </w:t>
      </w:r>
      <w:r w:rsidRPr="00837D02">
        <w:rPr>
          <w:rFonts w:ascii="Arial" w:hAnsi="Arial" w:cs="Arial"/>
          <w:b/>
          <w:sz w:val="20"/>
          <w:szCs w:val="18"/>
        </w:rPr>
        <w:t>stanowi faktycznemu i są prawdziwe</w:t>
      </w:r>
      <w:r w:rsidRPr="00837D02">
        <w:rPr>
          <w:rFonts w:ascii="Arial" w:hAnsi="Arial" w:cs="Arial"/>
          <w:sz w:val="20"/>
          <w:szCs w:val="18"/>
        </w:rPr>
        <w:t xml:space="preserve">. Jestem świadoma/y odpowiedzialności prawnej, jaką poniosę w przypadku podania nieprawdziwych danych. Jednocześnie zobowiązuję się </w:t>
      </w:r>
      <w:r w:rsidR="00A579B9">
        <w:rPr>
          <w:rFonts w:ascii="Arial" w:hAnsi="Arial" w:cs="Arial"/>
          <w:sz w:val="20"/>
          <w:szCs w:val="18"/>
        </w:rPr>
        <w:t xml:space="preserve">każdorazowo </w:t>
      </w:r>
      <w:r w:rsidR="00F139BE">
        <w:rPr>
          <w:rFonts w:ascii="Arial" w:hAnsi="Arial" w:cs="Arial"/>
          <w:sz w:val="20"/>
          <w:szCs w:val="18"/>
        </w:rPr>
        <w:t xml:space="preserve">w terminie 14 dni kalendarzowych </w:t>
      </w:r>
      <w:r w:rsidRPr="00837D02">
        <w:rPr>
          <w:rFonts w:ascii="Arial" w:hAnsi="Arial" w:cs="Arial"/>
          <w:sz w:val="20"/>
          <w:szCs w:val="18"/>
        </w:rPr>
        <w:t>poinformować</w:t>
      </w:r>
      <w:r w:rsidR="00F139BE">
        <w:rPr>
          <w:rFonts w:ascii="Arial" w:hAnsi="Arial" w:cs="Arial"/>
          <w:sz w:val="20"/>
          <w:szCs w:val="18"/>
        </w:rPr>
        <w:t xml:space="preserve"> na piśmie</w:t>
      </w:r>
      <w:r w:rsidR="00AA2FA7" w:rsidRPr="00837D02">
        <w:rPr>
          <w:rFonts w:ascii="Arial" w:hAnsi="Arial" w:cs="Arial"/>
          <w:b/>
          <w:i/>
          <w:sz w:val="20"/>
          <w:szCs w:val="18"/>
        </w:rPr>
        <w:t xml:space="preserve"> Miejskie Centrum Opieki dla Osób Starszych, Przewlekle Niepełnosprawnych oraz Niesamodzielnych w Krakowie </w:t>
      </w:r>
      <w:r w:rsidRPr="00837D02">
        <w:rPr>
          <w:rFonts w:ascii="Arial" w:hAnsi="Arial" w:cs="Arial"/>
          <w:sz w:val="20"/>
          <w:szCs w:val="18"/>
        </w:rPr>
        <w:t xml:space="preserve">w przypadku, gdy podane dane ulegną zmianie. </w:t>
      </w:r>
    </w:p>
    <w:p w:rsidR="003A5545" w:rsidRPr="007C7462" w:rsidRDefault="003A5545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rFonts w:ascii="Arial" w:hAnsi="Arial" w:cs="Arial"/>
          <w:sz w:val="20"/>
          <w:szCs w:val="18"/>
        </w:rPr>
      </w:pPr>
      <w:r w:rsidRPr="00837D02">
        <w:rPr>
          <w:rFonts w:ascii="Arial" w:hAnsi="Arial" w:cs="Arial"/>
          <w:sz w:val="20"/>
          <w:szCs w:val="18"/>
        </w:rPr>
        <w:t>Oświadczam, że został</w:t>
      </w:r>
      <w:r w:rsidR="00F139BE">
        <w:rPr>
          <w:rFonts w:ascii="Arial" w:hAnsi="Arial" w:cs="Arial"/>
          <w:sz w:val="20"/>
          <w:szCs w:val="18"/>
        </w:rPr>
        <w:t>em</w:t>
      </w:r>
      <w:r w:rsidRPr="00837D02">
        <w:rPr>
          <w:rFonts w:ascii="Arial" w:hAnsi="Arial" w:cs="Arial"/>
          <w:sz w:val="20"/>
          <w:szCs w:val="18"/>
        </w:rPr>
        <w:t>/</w:t>
      </w:r>
      <w:proofErr w:type="spellStart"/>
      <w:r w:rsidR="00F139BE">
        <w:rPr>
          <w:rFonts w:ascii="Arial" w:hAnsi="Arial" w:cs="Arial"/>
          <w:sz w:val="20"/>
          <w:szCs w:val="18"/>
        </w:rPr>
        <w:t>a</w:t>
      </w:r>
      <w:r w:rsidRPr="00837D02">
        <w:rPr>
          <w:rFonts w:ascii="Arial" w:hAnsi="Arial" w:cs="Arial"/>
          <w:sz w:val="20"/>
          <w:szCs w:val="18"/>
        </w:rPr>
        <w:t>m</w:t>
      </w:r>
      <w:proofErr w:type="spellEnd"/>
      <w:r w:rsidRPr="00837D02">
        <w:rPr>
          <w:rFonts w:ascii="Arial" w:hAnsi="Arial" w:cs="Arial"/>
          <w:sz w:val="20"/>
          <w:szCs w:val="18"/>
        </w:rPr>
        <w:t xml:space="preserve"> poinformowan</w:t>
      </w:r>
      <w:r w:rsidR="00F139BE">
        <w:rPr>
          <w:rFonts w:ascii="Arial" w:hAnsi="Arial" w:cs="Arial"/>
          <w:sz w:val="20"/>
          <w:szCs w:val="18"/>
        </w:rPr>
        <w:t>y</w:t>
      </w:r>
      <w:r w:rsidRPr="00837D02">
        <w:rPr>
          <w:rFonts w:ascii="Arial" w:hAnsi="Arial" w:cs="Arial"/>
          <w:sz w:val="20"/>
          <w:szCs w:val="18"/>
        </w:rPr>
        <w:t>/</w:t>
      </w:r>
      <w:r w:rsidR="00F139BE">
        <w:rPr>
          <w:rFonts w:ascii="Arial" w:hAnsi="Arial" w:cs="Arial"/>
          <w:sz w:val="20"/>
          <w:szCs w:val="18"/>
        </w:rPr>
        <w:t>a,</w:t>
      </w:r>
      <w:r w:rsidRPr="00837D02">
        <w:rPr>
          <w:rFonts w:ascii="Arial" w:hAnsi="Arial" w:cs="Arial"/>
          <w:sz w:val="20"/>
          <w:szCs w:val="18"/>
        </w:rPr>
        <w:t xml:space="preserve"> że projekt pn. Dzienny Dom Opieki Medycznej w Krakowie</w:t>
      </w:r>
      <w:r w:rsidR="006672B4" w:rsidRPr="00837D02">
        <w:rPr>
          <w:rFonts w:ascii="Arial" w:hAnsi="Arial" w:cs="Arial"/>
          <w:sz w:val="20"/>
          <w:szCs w:val="18"/>
        </w:rPr>
        <w:t xml:space="preserve"> </w:t>
      </w:r>
      <w:r w:rsidR="00F139BE">
        <w:rPr>
          <w:rFonts w:ascii="Arial" w:hAnsi="Arial" w:cs="Arial"/>
          <w:sz w:val="20"/>
          <w:szCs w:val="18"/>
        </w:rPr>
        <w:t xml:space="preserve">w okresie od 1.06.2016 r. do 31.05.2018 r. </w:t>
      </w:r>
      <w:r w:rsidR="00F139BE" w:rsidRPr="00F139BE">
        <w:rPr>
          <w:rFonts w:ascii="Arial" w:hAnsi="Arial" w:cs="Arial"/>
          <w:sz w:val="20"/>
          <w:szCs w:val="18"/>
        </w:rPr>
        <w:t xml:space="preserve">był </w:t>
      </w:r>
      <w:r w:rsidRPr="00F139BE">
        <w:rPr>
          <w:rFonts w:ascii="Arial" w:hAnsi="Arial" w:cs="Arial"/>
          <w:sz w:val="20"/>
          <w:szCs w:val="18"/>
        </w:rPr>
        <w:t>współfinansowany ze środków Europejskiego Funduszu Społecznego</w:t>
      </w:r>
      <w:r w:rsidR="00F139BE" w:rsidRPr="00F139BE">
        <w:rPr>
          <w:rFonts w:ascii="Arial" w:hAnsi="Arial" w:cs="Arial"/>
          <w:sz w:val="20"/>
          <w:szCs w:val="18"/>
        </w:rPr>
        <w:t xml:space="preserve"> </w:t>
      </w:r>
      <w:r w:rsidR="00F139BE" w:rsidRPr="00F139BE">
        <w:rPr>
          <w:rFonts w:ascii="Arial" w:eastAsia="Times New Roman" w:hAnsi="Arial" w:cs="Arial"/>
          <w:bCs/>
          <w:sz w:val="20"/>
          <w:szCs w:val="20"/>
          <w:lang w:eastAsia="pl-PL"/>
        </w:rPr>
        <w:t>w ramach Programu Operacyjnego Wiedza Edukacja Rozwój 2014-2020, Działanie 5.2 Działania projakościowe i rozwiązania organizacyjne w systemie ochrony zdrowia ułatwiające dostęp do niedrogich, trwałych oraz wysokiej jakości usług zdrowotnych</w:t>
      </w:r>
      <w:r w:rsidRPr="00F139BE">
        <w:rPr>
          <w:rFonts w:ascii="Arial" w:hAnsi="Arial" w:cs="Arial"/>
          <w:sz w:val="20"/>
          <w:szCs w:val="18"/>
        </w:rPr>
        <w:t xml:space="preserve">. </w:t>
      </w:r>
      <w:r w:rsidR="00301E4B" w:rsidRPr="00F139BE">
        <w:rPr>
          <w:rFonts w:ascii="Arial" w:hAnsi="Arial" w:cs="Arial"/>
          <w:sz w:val="20"/>
          <w:szCs w:val="18"/>
        </w:rPr>
        <w:t>W okresie trwałość</w:t>
      </w:r>
      <w:r w:rsidR="00F139BE">
        <w:rPr>
          <w:rFonts w:ascii="Arial" w:hAnsi="Arial" w:cs="Arial"/>
          <w:sz w:val="20"/>
          <w:szCs w:val="18"/>
        </w:rPr>
        <w:t xml:space="preserve"> projektu pn. </w:t>
      </w:r>
      <w:r w:rsidR="00F139BE" w:rsidRPr="00837D02">
        <w:rPr>
          <w:rFonts w:ascii="Arial" w:hAnsi="Arial" w:cs="Arial"/>
          <w:sz w:val="20"/>
          <w:szCs w:val="18"/>
        </w:rPr>
        <w:t>„Dzienny Dom Opieki Medycznej w Krakowie”</w:t>
      </w:r>
      <w:r w:rsidR="007C7462">
        <w:rPr>
          <w:rFonts w:ascii="Arial" w:hAnsi="Arial" w:cs="Arial"/>
          <w:sz w:val="20"/>
          <w:szCs w:val="18"/>
        </w:rPr>
        <w:t xml:space="preserve"> </w:t>
      </w:r>
      <w:r w:rsidR="00301E4B" w:rsidRPr="007C7462">
        <w:rPr>
          <w:rFonts w:ascii="Arial" w:hAnsi="Arial" w:cs="Arial"/>
          <w:sz w:val="20"/>
          <w:szCs w:val="18"/>
        </w:rPr>
        <w:t xml:space="preserve">środki na </w:t>
      </w:r>
      <w:r w:rsidR="007C7462">
        <w:rPr>
          <w:rFonts w:ascii="Arial" w:hAnsi="Arial" w:cs="Arial"/>
          <w:sz w:val="20"/>
          <w:szCs w:val="18"/>
        </w:rPr>
        <w:t xml:space="preserve">jego </w:t>
      </w:r>
      <w:r w:rsidR="00301E4B" w:rsidRPr="007C7462">
        <w:rPr>
          <w:rFonts w:ascii="Arial" w:hAnsi="Arial" w:cs="Arial"/>
          <w:sz w:val="20"/>
          <w:szCs w:val="18"/>
        </w:rPr>
        <w:t>realizację</w:t>
      </w:r>
      <w:r w:rsidR="007C7462">
        <w:rPr>
          <w:rFonts w:ascii="Arial" w:hAnsi="Arial" w:cs="Arial"/>
          <w:sz w:val="20"/>
          <w:szCs w:val="18"/>
        </w:rPr>
        <w:t xml:space="preserve"> i finansowanie</w:t>
      </w:r>
      <w:r w:rsidR="00301E4B" w:rsidRPr="007C7462">
        <w:rPr>
          <w:rFonts w:ascii="Arial" w:hAnsi="Arial" w:cs="Arial"/>
          <w:sz w:val="20"/>
          <w:szCs w:val="18"/>
        </w:rPr>
        <w:t xml:space="preserve"> </w:t>
      </w:r>
      <w:r w:rsidR="007C7462">
        <w:rPr>
          <w:rFonts w:ascii="Arial" w:hAnsi="Arial" w:cs="Arial"/>
          <w:sz w:val="20"/>
          <w:szCs w:val="18"/>
        </w:rPr>
        <w:t>w ramach programu „Dzienny Dom Opieki Medycznej w Krakowie” są przeka</w:t>
      </w:r>
      <w:r w:rsidR="006705F7">
        <w:rPr>
          <w:rFonts w:ascii="Arial" w:hAnsi="Arial" w:cs="Arial"/>
          <w:sz w:val="20"/>
          <w:szCs w:val="18"/>
        </w:rPr>
        <w:t>zane przez Gminę Miejską Kraków</w:t>
      </w:r>
      <w:r w:rsidR="00301E4B" w:rsidRPr="007C7462">
        <w:rPr>
          <w:rFonts w:ascii="Arial" w:hAnsi="Arial" w:cs="Arial"/>
          <w:sz w:val="20"/>
          <w:szCs w:val="18"/>
        </w:rPr>
        <w:t>.</w:t>
      </w:r>
    </w:p>
    <w:p w:rsidR="001F5869" w:rsidRPr="00837D02" w:rsidRDefault="001F5869" w:rsidP="00486F84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rFonts w:ascii="Arial" w:hAnsi="Arial" w:cs="Arial"/>
          <w:sz w:val="20"/>
          <w:szCs w:val="18"/>
        </w:rPr>
      </w:pPr>
      <w:r w:rsidRPr="00837D02">
        <w:rPr>
          <w:rFonts w:ascii="Arial" w:hAnsi="Arial" w:cs="Arial"/>
          <w:sz w:val="20"/>
          <w:szCs w:val="18"/>
        </w:rPr>
        <w:t xml:space="preserve">Wyrażam zgodę na uczestnictwo w </w:t>
      </w:r>
      <w:r w:rsidR="007C7462">
        <w:rPr>
          <w:rFonts w:ascii="Arial" w:hAnsi="Arial" w:cs="Arial"/>
          <w:sz w:val="20"/>
          <w:szCs w:val="18"/>
        </w:rPr>
        <w:t>programie</w:t>
      </w:r>
      <w:r w:rsidRPr="00837D02">
        <w:rPr>
          <w:rFonts w:ascii="Arial" w:hAnsi="Arial" w:cs="Arial"/>
          <w:sz w:val="20"/>
          <w:szCs w:val="18"/>
        </w:rPr>
        <w:t xml:space="preserve"> „Dzienny Dom Opieki Medycznej w Krakowie”.</w:t>
      </w:r>
    </w:p>
    <w:p w:rsidR="001F5869" w:rsidRPr="007C7462" w:rsidRDefault="003A5545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rFonts w:ascii="Arial" w:hAnsi="Arial" w:cs="Arial"/>
          <w:sz w:val="20"/>
          <w:szCs w:val="18"/>
        </w:rPr>
      </w:pPr>
      <w:r w:rsidRPr="00837D02">
        <w:rPr>
          <w:rFonts w:ascii="Arial" w:hAnsi="Arial" w:cs="Arial"/>
          <w:sz w:val="20"/>
          <w:szCs w:val="18"/>
        </w:rPr>
        <w:t xml:space="preserve">Oświadczam, iż zapoznałam/em się z Regulaminem </w:t>
      </w:r>
      <w:r w:rsidR="007C7462">
        <w:rPr>
          <w:rFonts w:ascii="Arial" w:hAnsi="Arial" w:cs="Arial"/>
          <w:sz w:val="20"/>
          <w:szCs w:val="18"/>
        </w:rPr>
        <w:t xml:space="preserve">Miejskiego Ośrodka Opieki w części dotyczącej </w:t>
      </w:r>
      <w:r w:rsidRPr="007C7462">
        <w:rPr>
          <w:rFonts w:ascii="Arial" w:hAnsi="Arial" w:cs="Arial"/>
          <w:sz w:val="20"/>
          <w:szCs w:val="18"/>
        </w:rPr>
        <w:t>Dziennego Domu Opieki Medycznej w Krakowie</w:t>
      </w:r>
      <w:r w:rsidR="001F5869" w:rsidRPr="007C7462">
        <w:rPr>
          <w:rFonts w:ascii="Arial" w:hAnsi="Arial" w:cs="Arial"/>
          <w:sz w:val="20"/>
          <w:szCs w:val="18"/>
          <w:lang w:eastAsia="pl-PL"/>
        </w:rPr>
        <w:t>,</w:t>
      </w:r>
      <w:r w:rsidRPr="007C7462">
        <w:rPr>
          <w:rFonts w:ascii="Arial" w:hAnsi="Arial" w:cs="Arial"/>
          <w:sz w:val="20"/>
          <w:szCs w:val="18"/>
        </w:rPr>
        <w:t xml:space="preserve"> akceptuję zawarte w nim zasady i zobowiązuję się je przestrzegać</w:t>
      </w:r>
      <w:r w:rsidR="001F5869" w:rsidRPr="007C7462">
        <w:rPr>
          <w:rFonts w:ascii="Arial" w:hAnsi="Arial" w:cs="Arial"/>
          <w:sz w:val="20"/>
          <w:szCs w:val="18"/>
        </w:rPr>
        <w:t xml:space="preserve">, a w szczególności zobowiązuję się do uczestnictwa we wszystkich zaplanowanych formach wsparcia na zasadach określonych w Regulaminie oraz usprawiedliwienia ewentualnych nieobecności. </w:t>
      </w:r>
    </w:p>
    <w:p w:rsidR="003A5545" w:rsidRPr="00837D02" w:rsidRDefault="003A5545" w:rsidP="00486F84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rFonts w:ascii="Arial" w:hAnsi="Arial" w:cs="Arial"/>
          <w:sz w:val="20"/>
          <w:szCs w:val="18"/>
        </w:rPr>
      </w:pPr>
      <w:r w:rsidRPr="00837D02">
        <w:rPr>
          <w:rFonts w:ascii="Arial" w:hAnsi="Arial" w:cs="Arial"/>
          <w:sz w:val="20"/>
          <w:szCs w:val="18"/>
        </w:rPr>
        <w:lastRenderedPageBreak/>
        <w:t xml:space="preserve">Oświadczam, iż spełniam wszystkie kryteria kwalifikowalności (rekrutacyjne) uprawniające do udziału w projekcie. </w:t>
      </w:r>
    </w:p>
    <w:p w:rsidR="001F5869" w:rsidRDefault="001F5869" w:rsidP="001F5869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rFonts w:ascii="Arial" w:hAnsi="Arial" w:cs="Arial"/>
          <w:sz w:val="20"/>
          <w:szCs w:val="18"/>
        </w:rPr>
      </w:pPr>
      <w:r w:rsidRPr="00837D02">
        <w:rPr>
          <w:rFonts w:ascii="Arial" w:hAnsi="Arial" w:cs="Arial"/>
          <w:sz w:val="20"/>
          <w:szCs w:val="18"/>
        </w:rPr>
        <w:t xml:space="preserve">Oświadczam, że wyrażam zgodę na poddanie się badaniom ewaluacyjnym </w:t>
      </w:r>
      <w:r w:rsidR="007C7462">
        <w:rPr>
          <w:rFonts w:ascii="Arial" w:hAnsi="Arial" w:cs="Arial"/>
          <w:sz w:val="20"/>
          <w:szCs w:val="18"/>
        </w:rPr>
        <w:t xml:space="preserve">(w załączeniu zakres badania ewaluacyjnego) </w:t>
      </w:r>
      <w:r w:rsidRPr="00837D02">
        <w:rPr>
          <w:rFonts w:ascii="Arial" w:hAnsi="Arial" w:cs="Arial"/>
          <w:sz w:val="20"/>
          <w:szCs w:val="18"/>
        </w:rPr>
        <w:t>jako uczestnik pro</w:t>
      </w:r>
      <w:r w:rsidR="007C7462">
        <w:rPr>
          <w:rFonts w:ascii="Arial" w:hAnsi="Arial" w:cs="Arial"/>
          <w:sz w:val="20"/>
          <w:szCs w:val="18"/>
        </w:rPr>
        <w:t>gramu</w:t>
      </w:r>
      <w:r w:rsidRPr="00837D02">
        <w:rPr>
          <w:rFonts w:ascii="Arial" w:hAnsi="Arial" w:cs="Arial"/>
          <w:sz w:val="20"/>
          <w:szCs w:val="18"/>
        </w:rPr>
        <w:t xml:space="preserve"> oraz zobowiązuję się do udzielania odpowiedzi na pytania ankietera</w:t>
      </w:r>
      <w:r w:rsidR="007C7462">
        <w:rPr>
          <w:rFonts w:ascii="Arial" w:hAnsi="Arial" w:cs="Arial"/>
          <w:sz w:val="20"/>
          <w:szCs w:val="18"/>
        </w:rPr>
        <w:t xml:space="preserve"> (w załączeniu wzór ankiety)</w:t>
      </w:r>
      <w:r w:rsidRPr="00837D02">
        <w:rPr>
          <w:rFonts w:ascii="Arial" w:hAnsi="Arial" w:cs="Arial"/>
          <w:sz w:val="20"/>
          <w:szCs w:val="18"/>
        </w:rPr>
        <w:t xml:space="preserve"> po zakończeniu udziału w pro</w:t>
      </w:r>
      <w:r w:rsidR="007C7462">
        <w:rPr>
          <w:rFonts w:ascii="Arial" w:hAnsi="Arial" w:cs="Arial"/>
          <w:sz w:val="20"/>
          <w:szCs w:val="18"/>
        </w:rPr>
        <w:t>gramie</w:t>
      </w:r>
      <w:r w:rsidRPr="00837D02">
        <w:rPr>
          <w:rFonts w:ascii="Arial" w:hAnsi="Arial" w:cs="Arial"/>
          <w:sz w:val="20"/>
          <w:szCs w:val="18"/>
        </w:rPr>
        <w:t xml:space="preserve"> oraz na badanie mające na celu określenie realizacji wskaźników zawartych w projekcie</w:t>
      </w:r>
      <w:r w:rsidR="007C7462">
        <w:rPr>
          <w:rFonts w:ascii="Arial" w:hAnsi="Arial" w:cs="Arial"/>
          <w:sz w:val="20"/>
          <w:szCs w:val="18"/>
        </w:rPr>
        <w:t xml:space="preserve"> DDOM</w:t>
      </w:r>
      <w:r w:rsidRPr="00837D02">
        <w:rPr>
          <w:rFonts w:ascii="Arial" w:hAnsi="Arial" w:cs="Arial"/>
          <w:sz w:val="20"/>
          <w:szCs w:val="18"/>
        </w:rPr>
        <w:t>.</w:t>
      </w:r>
    </w:p>
    <w:p w:rsidR="006672B4" w:rsidRPr="00837D02" w:rsidRDefault="006672B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6672B4" w:rsidRPr="00837D02" w:rsidRDefault="006672B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A5545" w:rsidRPr="00837D02" w:rsidRDefault="003A5545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837D02" w:rsidRDefault="00F92974" w:rsidP="00837D02">
      <w:pPr>
        <w:spacing w:after="0" w:line="240" w:lineRule="auto"/>
        <w:ind w:left="3540" w:hanging="3540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837D02">
        <w:rPr>
          <w:rFonts w:ascii="Arial" w:eastAsia="Times New Roman" w:hAnsi="Arial" w:cs="Arial"/>
          <w:sz w:val="23"/>
          <w:szCs w:val="23"/>
          <w:lang w:eastAsia="pl-PL"/>
        </w:rPr>
        <w:t>…………………………</w:t>
      </w:r>
      <w:r w:rsidRPr="00837D02">
        <w:rPr>
          <w:rFonts w:ascii="Arial" w:eastAsia="Times New Roman" w:hAnsi="Arial" w:cs="Arial"/>
          <w:sz w:val="23"/>
          <w:szCs w:val="23"/>
          <w:lang w:eastAsia="pl-PL"/>
        </w:rPr>
        <w:tab/>
        <w:t>………………………………………………………………..</w:t>
      </w:r>
    </w:p>
    <w:p w:rsidR="0059021B" w:rsidRDefault="00F92974" w:rsidP="00837D02">
      <w:pPr>
        <w:spacing w:after="0" w:line="240" w:lineRule="auto"/>
        <w:ind w:left="3540" w:hanging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37D02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="00837D02"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837D02"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837D02"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837D02"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837D02"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837D02"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837D02"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3A5545" w:rsidRPr="00837D02">
        <w:rPr>
          <w:rFonts w:ascii="Arial" w:eastAsia="Times New Roman" w:hAnsi="Arial" w:cs="Arial"/>
          <w:sz w:val="20"/>
          <w:szCs w:val="20"/>
          <w:lang w:eastAsia="pl-PL"/>
        </w:rPr>
        <w:t>czytelny p</w:t>
      </w:r>
      <w:r w:rsidRPr="00837D02">
        <w:rPr>
          <w:rFonts w:ascii="Arial" w:eastAsia="Times New Roman" w:hAnsi="Arial" w:cs="Arial"/>
          <w:sz w:val="20"/>
          <w:szCs w:val="20"/>
          <w:lang w:eastAsia="pl-PL"/>
        </w:rPr>
        <w:t>odpis</w:t>
      </w:r>
    </w:p>
    <w:p w:rsidR="00A74E3D" w:rsidRPr="00127C0D" w:rsidRDefault="00A74E3D" w:rsidP="00127C0D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74E3D" w:rsidRPr="00127C0D" w:rsidSect="00F045C5">
      <w:headerReference w:type="default" r:id="rId8"/>
      <w:footerReference w:type="default" r:id="rId9"/>
      <w:pgSz w:w="11906" w:h="16838"/>
      <w:pgMar w:top="580" w:right="1133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24" w:rsidRDefault="00B35224" w:rsidP="006042EE">
      <w:pPr>
        <w:spacing w:after="0" w:line="240" w:lineRule="auto"/>
      </w:pPr>
      <w:r>
        <w:separator/>
      </w:r>
    </w:p>
  </w:endnote>
  <w:endnote w:type="continuationSeparator" w:id="0">
    <w:p w:rsidR="00B35224" w:rsidRDefault="00B35224" w:rsidP="0060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8"/>
      <w:gridCol w:w="6078"/>
    </w:tblGrid>
    <w:tr w:rsidR="007F4CBD" w:rsidRPr="00A74E3D" w:rsidTr="00B6629C">
      <w:tc>
        <w:tcPr>
          <w:tcW w:w="1752" w:type="pct"/>
        </w:tcPr>
        <w:p w:rsidR="007F4CBD" w:rsidRPr="00A74E3D" w:rsidRDefault="007F4CBD" w:rsidP="00B6629C">
          <w:pPr>
            <w:pStyle w:val="Nagwek"/>
            <w:tabs>
              <w:tab w:val="clear" w:pos="9072"/>
              <w:tab w:val="right" w:pos="5760"/>
            </w:tabs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  <w:tc>
        <w:tcPr>
          <w:tcW w:w="3248" w:type="pct"/>
        </w:tcPr>
        <w:p w:rsidR="007F4CBD" w:rsidRPr="00A74E3D" w:rsidRDefault="007F4CBD" w:rsidP="00B6629C">
          <w:pPr>
            <w:pStyle w:val="Nagwek"/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</w:tr>
  </w:tbl>
  <w:p w:rsidR="00F045C5" w:rsidRDefault="00F045C5" w:rsidP="00F045C5">
    <w:pPr>
      <w:pStyle w:val="Nagwek1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19516"/>
        <w:tab w:val="left" w:pos="-18808"/>
        <w:tab w:val="left" w:pos="-18100"/>
        <w:tab w:val="left" w:pos="-17392"/>
        <w:tab w:val="left" w:pos="-16684"/>
        <w:tab w:val="left" w:pos="-15976"/>
        <w:tab w:val="left" w:pos="-15268"/>
        <w:tab w:val="left" w:pos="-14560"/>
        <w:tab w:val="left" w:pos="-13852"/>
        <w:tab w:val="left" w:pos="-13144"/>
        <w:tab w:val="left" w:pos="-12436"/>
        <w:tab w:val="left" w:pos="-11728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</w:tabs>
      <w:jc w:val="center"/>
      <w:rPr>
        <w:rFonts w:asciiTheme="majorHAnsi" w:eastAsiaTheme="majorEastAsia" w:hAnsiTheme="majorHAnsi" w:cstheme="majorBidi"/>
        <w:color w:val="5B9BD5" w:themeColor="accent1"/>
        <w:sz w:val="20"/>
      </w:rPr>
    </w:pPr>
  </w:p>
  <w:tbl>
    <w:tblPr>
      <w:tblStyle w:val="Tabela-Siatka"/>
      <w:tblW w:w="978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5529"/>
    </w:tblGrid>
    <w:tr w:rsidR="00F045C5" w:rsidTr="00B0699A">
      <w:tc>
        <w:tcPr>
          <w:tcW w:w="4253" w:type="dxa"/>
        </w:tcPr>
        <w:p w:rsidR="00F045C5" w:rsidRDefault="00F045C5" w:rsidP="00F045C5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color w:val="5B9BD5" w:themeColor="accent1"/>
              <w:sz w:val="20"/>
            </w:rPr>
          </w:pPr>
          <w:r w:rsidRPr="00D47AB9">
            <w:rPr>
              <w:rFonts w:ascii="Calibri" w:eastAsia="Calibri" w:hAnsi="Calibri"/>
              <w:noProof/>
            </w:rPr>
            <w:drawing>
              <wp:inline distT="0" distB="0" distL="0" distR="0" wp14:anchorId="5343AB6D" wp14:editId="6614552E">
                <wp:extent cx="1952625" cy="600075"/>
                <wp:effectExtent l="0" t="0" r="9525" b="9525"/>
                <wp:docPr id="15" name="Obraz 15" descr="C:\Users\markielowskaa\AppData\Local\Microsoft\Windows\INetCache\Content.Word\Logo Krakow_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markielowskaa\AppData\Local\Microsoft\Windows\INetCache\Content.Word\Logo Krakow_H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F045C5" w:rsidRPr="00DE56C9" w:rsidRDefault="00F045C5" w:rsidP="00F045C5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</w:pP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Program polityki zdrowotnej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p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n. „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D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zienny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D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om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Opieki M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edycznej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w Gminie Miejskiej K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raków”</w:t>
          </w:r>
          <w:r w:rsidR="00F2712D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 finansowany jest w całości ze </w:t>
          </w:r>
          <w:r w:rsidRPr="00DE56C9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środków Gminy Miejskiej Kraków</w:t>
          </w:r>
        </w:p>
      </w:tc>
    </w:tr>
  </w:tbl>
  <w:p w:rsidR="00AF7C3A" w:rsidRPr="00300B8B" w:rsidRDefault="00AF7C3A" w:rsidP="00F04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24" w:rsidRDefault="00B35224" w:rsidP="006042EE">
      <w:pPr>
        <w:spacing w:after="0" w:line="240" w:lineRule="auto"/>
      </w:pPr>
      <w:r>
        <w:separator/>
      </w:r>
    </w:p>
  </w:footnote>
  <w:footnote w:type="continuationSeparator" w:id="0">
    <w:p w:rsidR="00B35224" w:rsidRDefault="00B35224" w:rsidP="0060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3A" w:rsidRDefault="00AF7C3A" w:rsidP="006042EE">
    <w:pPr>
      <w:pStyle w:val="Nagwek"/>
    </w:pPr>
    <w:r>
      <w:rPr>
        <w:noProof/>
        <w:lang w:eastAsia="pl-PL"/>
      </w:rPr>
      <w:ptab w:relativeTo="margin" w:alignment="center" w:leader="none"/>
    </w:r>
    <w:r>
      <w:t xml:space="preserve">                                  </w:t>
    </w:r>
  </w:p>
  <w:p w:rsidR="00AF7C3A" w:rsidRDefault="00AF7C3A">
    <w:pPr>
      <w:pStyle w:val="Nagwek"/>
    </w:pPr>
  </w:p>
  <w:p w:rsidR="00AF7C3A" w:rsidRDefault="00AF7C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43B7FD2"/>
    <w:multiLevelType w:val="hybridMultilevel"/>
    <w:tmpl w:val="FA9848BE"/>
    <w:lvl w:ilvl="0" w:tplc="9B10291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7A85"/>
    <w:multiLevelType w:val="hybridMultilevel"/>
    <w:tmpl w:val="68C4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ED3"/>
    <w:multiLevelType w:val="hybridMultilevel"/>
    <w:tmpl w:val="5E382430"/>
    <w:lvl w:ilvl="0" w:tplc="B704C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769D0"/>
    <w:multiLevelType w:val="hybridMultilevel"/>
    <w:tmpl w:val="1D8CDD8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663C"/>
    <w:multiLevelType w:val="hybridMultilevel"/>
    <w:tmpl w:val="B1860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B04D9"/>
    <w:multiLevelType w:val="hybridMultilevel"/>
    <w:tmpl w:val="96C0EB72"/>
    <w:lvl w:ilvl="0" w:tplc="D5EEC6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6DFA"/>
    <w:multiLevelType w:val="multilevel"/>
    <w:tmpl w:val="21AA03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 w15:restartNumberingAfterBreak="0">
    <w:nsid w:val="0E0F063F"/>
    <w:multiLevelType w:val="hybridMultilevel"/>
    <w:tmpl w:val="80301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22424"/>
    <w:multiLevelType w:val="hybridMultilevel"/>
    <w:tmpl w:val="8F5E939C"/>
    <w:lvl w:ilvl="0" w:tplc="FC56F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156F9"/>
    <w:multiLevelType w:val="hybridMultilevel"/>
    <w:tmpl w:val="1954EB8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70723F6"/>
    <w:multiLevelType w:val="hybridMultilevel"/>
    <w:tmpl w:val="BB1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1660F7"/>
    <w:multiLevelType w:val="hybridMultilevel"/>
    <w:tmpl w:val="7C0A0B56"/>
    <w:lvl w:ilvl="0" w:tplc="4140A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83923"/>
    <w:multiLevelType w:val="hybridMultilevel"/>
    <w:tmpl w:val="C6589924"/>
    <w:lvl w:ilvl="0" w:tplc="6C3E1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D253C"/>
    <w:multiLevelType w:val="hybridMultilevel"/>
    <w:tmpl w:val="3D96EC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0119BF"/>
    <w:multiLevelType w:val="hybridMultilevel"/>
    <w:tmpl w:val="BEF09C1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8F6483"/>
    <w:multiLevelType w:val="hybridMultilevel"/>
    <w:tmpl w:val="578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F4CB6"/>
    <w:multiLevelType w:val="hybridMultilevel"/>
    <w:tmpl w:val="E66A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96EA3"/>
    <w:multiLevelType w:val="hybridMultilevel"/>
    <w:tmpl w:val="0FA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D74AE"/>
    <w:multiLevelType w:val="hybridMultilevel"/>
    <w:tmpl w:val="6ECACE5C"/>
    <w:lvl w:ilvl="0" w:tplc="32264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97E21"/>
    <w:multiLevelType w:val="hybridMultilevel"/>
    <w:tmpl w:val="FBF0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F2ECA"/>
    <w:multiLevelType w:val="hybridMultilevel"/>
    <w:tmpl w:val="3CD64C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CB43C06"/>
    <w:multiLevelType w:val="hybridMultilevel"/>
    <w:tmpl w:val="FFA2825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380D67"/>
    <w:multiLevelType w:val="hybridMultilevel"/>
    <w:tmpl w:val="C5A0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D6B1C"/>
    <w:multiLevelType w:val="hybridMultilevel"/>
    <w:tmpl w:val="B564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593042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F1047A"/>
    <w:multiLevelType w:val="hybridMultilevel"/>
    <w:tmpl w:val="06F2D966"/>
    <w:lvl w:ilvl="0" w:tplc="AFF0F8B6">
      <w:start w:val="1"/>
      <w:numFmt w:val="decimal"/>
      <w:lvlText w:val="%1."/>
      <w:lvlJc w:val="left"/>
      <w:pPr>
        <w:ind w:left="495" w:hanging="13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2AC"/>
    <w:multiLevelType w:val="hybridMultilevel"/>
    <w:tmpl w:val="AD6EC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D821AE"/>
    <w:multiLevelType w:val="hybridMultilevel"/>
    <w:tmpl w:val="7ECE2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8D1FA3"/>
    <w:multiLevelType w:val="hybridMultilevel"/>
    <w:tmpl w:val="BDB8BD38"/>
    <w:lvl w:ilvl="0" w:tplc="7CB0ED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56BD1"/>
    <w:multiLevelType w:val="hybridMultilevel"/>
    <w:tmpl w:val="023C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E2C50"/>
    <w:multiLevelType w:val="hybridMultilevel"/>
    <w:tmpl w:val="E69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F64FA"/>
    <w:multiLevelType w:val="hybridMultilevel"/>
    <w:tmpl w:val="28CC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A486D"/>
    <w:multiLevelType w:val="hybridMultilevel"/>
    <w:tmpl w:val="53045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697D9F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12712C"/>
    <w:multiLevelType w:val="hybridMultilevel"/>
    <w:tmpl w:val="0E22A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DD0629"/>
    <w:multiLevelType w:val="hybridMultilevel"/>
    <w:tmpl w:val="259C1D74"/>
    <w:lvl w:ilvl="0" w:tplc="4E081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5DC1181"/>
    <w:multiLevelType w:val="hybridMultilevel"/>
    <w:tmpl w:val="C5E4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C312D"/>
    <w:multiLevelType w:val="hybridMultilevel"/>
    <w:tmpl w:val="A356A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8B17A1"/>
    <w:multiLevelType w:val="hybridMultilevel"/>
    <w:tmpl w:val="57F0F7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5DFD0C1E"/>
    <w:multiLevelType w:val="hybridMultilevel"/>
    <w:tmpl w:val="FFB44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90908"/>
    <w:multiLevelType w:val="hybridMultilevel"/>
    <w:tmpl w:val="6030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E23416"/>
    <w:multiLevelType w:val="hybridMultilevel"/>
    <w:tmpl w:val="1782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7405D"/>
    <w:multiLevelType w:val="hybridMultilevel"/>
    <w:tmpl w:val="BE6E3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B449D"/>
    <w:multiLevelType w:val="hybridMultilevel"/>
    <w:tmpl w:val="9A7CED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75E5B"/>
    <w:multiLevelType w:val="hybridMultilevel"/>
    <w:tmpl w:val="D9F8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CE6A33"/>
    <w:multiLevelType w:val="hybridMultilevel"/>
    <w:tmpl w:val="536E1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94E04FE"/>
    <w:multiLevelType w:val="hybridMultilevel"/>
    <w:tmpl w:val="6D98DB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CEA7918"/>
    <w:multiLevelType w:val="hybridMultilevel"/>
    <w:tmpl w:val="D02A987C"/>
    <w:lvl w:ilvl="0" w:tplc="6D0621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65EB5"/>
    <w:multiLevelType w:val="hybridMultilevel"/>
    <w:tmpl w:val="6936CCE4"/>
    <w:lvl w:ilvl="0" w:tplc="D902A3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629DD"/>
    <w:multiLevelType w:val="hybridMultilevel"/>
    <w:tmpl w:val="63D6A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32"/>
  </w:num>
  <w:num w:numId="5">
    <w:abstractNumId w:val="12"/>
  </w:num>
  <w:num w:numId="6">
    <w:abstractNumId w:val="39"/>
  </w:num>
  <w:num w:numId="7">
    <w:abstractNumId w:val="53"/>
  </w:num>
  <w:num w:numId="8">
    <w:abstractNumId w:val="3"/>
  </w:num>
  <w:num w:numId="9">
    <w:abstractNumId w:val="26"/>
  </w:num>
  <w:num w:numId="10">
    <w:abstractNumId w:val="50"/>
  </w:num>
  <w:num w:numId="11">
    <w:abstractNumId w:val="51"/>
  </w:num>
  <w:num w:numId="12">
    <w:abstractNumId w:val="52"/>
  </w:num>
  <w:num w:numId="13">
    <w:abstractNumId w:val="10"/>
  </w:num>
  <w:num w:numId="14">
    <w:abstractNumId w:val="18"/>
  </w:num>
  <w:num w:numId="15">
    <w:abstractNumId w:val="33"/>
  </w:num>
  <w:num w:numId="16">
    <w:abstractNumId w:val="43"/>
  </w:num>
  <w:num w:numId="17">
    <w:abstractNumId w:val="5"/>
  </w:num>
  <w:num w:numId="18">
    <w:abstractNumId w:val="40"/>
  </w:num>
  <w:num w:numId="19">
    <w:abstractNumId w:val="29"/>
  </w:num>
  <w:num w:numId="20">
    <w:abstractNumId w:val="35"/>
  </w:num>
  <w:num w:numId="21">
    <w:abstractNumId w:val="44"/>
  </w:num>
  <w:num w:numId="22">
    <w:abstractNumId w:val="48"/>
  </w:num>
  <w:num w:numId="23">
    <w:abstractNumId w:val="17"/>
  </w:num>
  <w:num w:numId="24">
    <w:abstractNumId w:val="38"/>
  </w:num>
  <w:num w:numId="25">
    <w:abstractNumId w:val="49"/>
  </w:num>
  <w:num w:numId="26">
    <w:abstractNumId w:val="22"/>
  </w:num>
  <w:num w:numId="27">
    <w:abstractNumId w:val="37"/>
  </w:num>
  <w:num w:numId="28">
    <w:abstractNumId w:val="6"/>
  </w:num>
  <w:num w:numId="29">
    <w:abstractNumId w:val="42"/>
  </w:num>
  <w:num w:numId="30">
    <w:abstractNumId w:val="19"/>
  </w:num>
  <w:num w:numId="31">
    <w:abstractNumId w:val="30"/>
  </w:num>
  <w:num w:numId="32">
    <w:abstractNumId w:val="41"/>
  </w:num>
  <w:num w:numId="33">
    <w:abstractNumId w:val="46"/>
  </w:num>
  <w:num w:numId="34">
    <w:abstractNumId w:val="23"/>
  </w:num>
  <w:num w:numId="35">
    <w:abstractNumId w:val="27"/>
  </w:num>
  <w:num w:numId="36">
    <w:abstractNumId w:val="54"/>
  </w:num>
  <w:num w:numId="37">
    <w:abstractNumId w:val="34"/>
  </w:num>
  <w:num w:numId="38">
    <w:abstractNumId w:val="7"/>
  </w:num>
  <w:num w:numId="39">
    <w:abstractNumId w:val="1"/>
  </w:num>
  <w:num w:numId="40">
    <w:abstractNumId w:val="21"/>
  </w:num>
  <w:num w:numId="41">
    <w:abstractNumId w:val="47"/>
  </w:num>
  <w:num w:numId="42">
    <w:abstractNumId w:val="0"/>
  </w:num>
  <w:num w:numId="43">
    <w:abstractNumId w:val="9"/>
  </w:num>
  <w:num w:numId="44">
    <w:abstractNumId w:val="4"/>
  </w:num>
  <w:num w:numId="45">
    <w:abstractNumId w:val="24"/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8"/>
  </w:num>
  <w:num w:numId="51">
    <w:abstractNumId w:val="13"/>
  </w:num>
  <w:num w:numId="52">
    <w:abstractNumId w:val="28"/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31"/>
  </w:num>
  <w:num w:numId="56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EE"/>
    <w:rsid w:val="00002DE3"/>
    <w:rsid w:val="0001208F"/>
    <w:rsid w:val="00015C08"/>
    <w:rsid w:val="0003391C"/>
    <w:rsid w:val="00050BEE"/>
    <w:rsid w:val="0005709F"/>
    <w:rsid w:val="000711E6"/>
    <w:rsid w:val="00082A68"/>
    <w:rsid w:val="000947E8"/>
    <w:rsid w:val="000A0958"/>
    <w:rsid w:val="000B57D3"/>
    <w:rsid w:val="000B5864"/>
    <w:rsid w:val="000C7FF3"/>
    <w:rsid w:val="000D5057"/>
    <w:rsid w:val="00120B0B"/>
    <w:rsid w:val="00127C0D"/>
    <w:rsid w:val="00132FB2"/>
    <w:rsid w:val="0013719B"/>
    <w:rsid w:val="00182D4E"/>
    <w:rsid w:val="001C07AE"/>
    <w:rsid w:val="001C11DD"/>
    <w:rsid w:val="001C3F2A"/>
    <w:rsid w:val="001D017A"/>
    <w:rsid w:val="001D1C4A"/>
    <w:rsid w:val="001E477D"/>
    <w:rsid w:val="001F5869"/>
    <w:rsid w:val="001F5C1B"/>
    <w:rsid w:val="001F73E5"/>
    <w:rsid w:val="00212199"/>
    <w:rsid w:val="00217C30"/>
    <w:rsid w:val="00271D3D"/>
    <w:rsid w:val="00274EC3"/>
    <w:rsid w:val="00282F72"/>
    <w:rsid w:val="002A61A7"/>
    <w:rsid w:val="002B204A"/>
    <w:rsid w:val="002C0429"/>
    <w:rsid w:val="002D0F42"/>
    <w:rsid w:val="002E6AE0"/>
    <w:rsid w:val="002F229C"/>
    <w:rsid w:val="00300B8B"/>
    <w:rsid w:val="00301E4B"/>
    <w:rsid w:val="00317541"/>
    <w:rsid w:val="0032302D"/>
    <w:rsid w:val="00323F78"/>
    <w:rsid w:val="00343A94"/>
    <w:rsid w:val="00346DD8"/>
    <w:rsid w:val="0037375F"/>
    <w:rsid w:val="00383641"/>
    <w:rsid w:val="00395C45"/>
    <w:rsid w:val="003A1967"/>
    <w:rsid w:val="003A5545"/>
    <w:rsid w:val="003B22A1"/>
    <w:rsid w:val="003B73D5"/>
    <w:rsid w:val="003C469D"/>
    <w:rsid w:val="003C6AB2"/>
    <w:rsid w:val="003E0558"/>
    <w:rsid w:val="003E13D3"/>
    <w:rsid w:val="00401245"/>
    <w:rsid w:val="00411567"/>
    <w:rsid w:val="00454C3B"/>
    <w:rsid w:val="00462779"/>
    <w:rsid w:val="00482995"/>
    <w:rsid w:val="00486F84"/>
    <w:rsid w:val="00492683"/>
    <w:rsid w:val="004B635E"/>
    <w:rsid w:val="004C6D27"/>
    <w:rsid w:val="004F5C48"/>
    <w:rsid w:val="0052567C"/>
    <w:rsid w:val="005322B7"/>
    <w:rsid w:val="00534CB0"/>
    <w:rsid w:val="00535B4E"/>
    <w:rsid w:val="005410AD"/>
    <w:rsid w:val="00543BAF"/>
    <w:rsid w:val="00545FF4"/>
    <w:rsid w:val="00546837"/>
    <w:rsid w:val="00553441"/>
    <w:rsid w:val="0056414E"/>
    <w:rsid w:val="00566762"/>
    <w:rsid w:val="00572F4D"/>
    <w:rsid w:val="00580CE7"/>
    <w:rsid w:val="005855C3"/>
    <w:rsid w:val="0059021B"/>
    <w:rsid w:val="00593963"/>
    <w:rsid w:val="005A2975"/>
    <w:rsid w:val="005C79DA"/>
    <w:rsid w:val="005D5189"/>
    <w:rsid w:val="005E31BC"/>
    <w:rsid w:val="005F4444"/>
    <w:rsid w:val="006042EE"/>
    <w:rsid w:val="00632909"/>
    <w:rsid w:val="00654DCA"/>
    <w:rsid w:val="006672B4"/>
    <w:rsid w:val="00670110"/>
    <w:rsid w:val="006705F7"/>
    <w:rsid w:val="00672CC3"/>
    <w:rsid w:val="0067417F"/>
    <w:rsid w:val="0068275A"/>
    <w:rsid w:val="00683310"/>
    <w:rsid w:val="006A1603"/>
    <w:rsid w:val="006A664A"/>
    <w:rsid w:val="006E3133"/>
    <w:rsid w:val="006E7549"/>
    <w:rsid w:val="006F135C"/>
    <w:rsid w:val="0072278A"/>
    <w:rsid w:val="00726AD9"/>
    <w:rsid w:val="00731576"/>
    <w:rsid w:val="00745F27"/>
    <w:rsid w:val="00785E72"/>
    <w:rsid w:val="007C0F14"/>
    <w:rsid w:val="007C1644"/>
    <w:rsid w:val="007C7462"/>
    <w:rsid w:val="007D1558"/>
    <w:rsid w:val="007D2660"/>
    <w:rsid w:val="007E2B15"/>
    <w:rsid w:val="007E681B"/>
    <w:rsid w:val="007E688F"/>
    <w:rsid w:val="007E786F"/>
    <w:rsid w:val="007F4CBD"/>
    <w:rsid w:val="007F63AE"/>
    <w:rsid w:val="00802449"/>
    <w:rsid w:val="00804CDD"/>
    <w:rsid w:val="008169EF"/>
    <w:rsid w:val="0083043E"/>
    <w:rsid w:val="00830EDD"/>
    <w:rsid w:val="00837D02"/>
    <w:rsid w:val="00840A09"/>
    <w:rsid w:val="00854BEA"/>
    <w:rsid w:val="008563D4"/>
    <w:rsid w:val="0086131D"/>
    <w:rsid w:val="00886CC2"/>
    <w:rsid w:val="008C22A6"/>
    <w:rsid w:val="00903220"/>
    <w:rsid w:val="00910736"/>
    <w:rsid w:val="00913427"/>
    <w:rsid w:val="00915E5A"/>
    <w:rsid w:val="009168B0"/>
    <w:rsid w:val="009261D1"/>
    <w:rsid w:val="0095673E"/>
    <w:rsid w:val="0099370B"/>
    <w:rsid w:val="009D6FED"/>
    <w:rsid w:val="00A02948"/>
    <w:rsid w:val="00A16482"/>
    <w:rsid w:val="00A31D94"/>
    <w:rsid w:val="00A343AD"/>
    <w:rsid w:val="00A46402"/>
    <w:rsid w:val="00A500DD"/>
    <w:rsid w:val="00A557EB"/>
    <w:rsid w:val="00A579B9"/>
    <w:rsid w:val="00A66A4E"/>
    <w:rsid w:val="00A6758F"/>
    <w:rsid w:val="00A73BD6"/>
    <w:rsid w:val="00A74E3D"/>
    <w:rsid w:val="00A8770D"/>
    <w:rsid w:val="00AA2FA7"/>
    <w:rsid w:val="00AB6A59"/>
    <w:rsid w:val="00AC1591"/>
    <w:rsid w:val="00AC4BC4"/>
    <w:rsid w:val="00AC6EA3"/>
    <w:rsid w:val="00AD769A"/>
    <w:rsid w:val="00AF7C3A"/>
    <w:rsid w:val="00B11829"/>
    <w:rsid w:val="00B15EFA"/>
    <w:rsid w:val="00B27A33"/>
    <w:rsid w:val="00B35224"/>
    <w:rsid w:val="00B46C62"/>
    <w:rsid w:val="00B548A0"/>
    <w:rsid w:val="00B55A6C"/>
    <w:rsid w:val="00B635F9"/>
    <w:rsid w:val="00B81230"/>
    <w:rsid w:val="00BA231A"/>
    <w:rsid w:val="00BB2B61"/>
    <w:rsid w:val="00BB64CD"/>
    <w:rsid w:val="00BC3DF8"/>
    <w:rsid w:val="00BD6684"/>
    <w:rsid w:val="00C4293E"/>
    <w:rsid w:val="00CB1149"/>
    <w:rsid w:val="00CC1540"/>
    <w:rsid w:val="00CD6CB1"/>
    <w:rsid w:val="00CD7DF5"/>
    <w:rsid w:val="00D0202F"/>
    <w:rsid w:val="00D13C87"/>
    <w:rsid w:val="00D41684"/>
    <w:rsid w:val="00D42458"/>
    <w:rsid w:val="00D43529"/>
    <w:rsid w:val="00D9266A"/>
    <w:rsid w:val="00DA30A0"/>
    <w:rsid w:val="00DD1602"/>
    <w:rsid w:val="00DF0D59"/>
    <w:rsid w:val="00DF3927"/>
    <w:rsid w:val="00E02C5A"/>
    <w:rsid w:val="00E246E7"/>
    <w:rsid w:val="00E25837"/>
    <w:rsid w:val="00E60F16"/>
    <w:rsid w:val="00E61FBF"/>
    <w:rsid w:val="00E636C3"/>
    <w:rsid w:val="00E72B38"/>
    <w:rsid w:val="00E86285"/>
    <w:rsid w:val="00E93CF1"/>
    <w:rsid w:val="00EA582C"/>
    <w:rsid w:val="00EC205E"/>
    <w:rsid w:val="00ED0C79"/>
    <w:rsid w:val="00ED0EF9"/>
    <w:rsid w:val="00EF11D9"/>
    <w:rsid w:val="00EF2080"/>
    <w:rsid w:val="00F00A29"/>
    <w:rsid w:val="00F045C5"/>
    <w:rsid w:val="00F139BE"/>
    <w:rsid w:val="00F2712D"/>
    <w:rsid w:val="00F27CDC"/>
    <w:rsid w:val="00F329A8"/>
    <w:rsid w:val="00F526A2"/>
    <w:rsid w:val="00F60407"/>
    <w:rsid w:val="00F704DA"/>
    <w:rsid w:val="00F7473D"/>
    <w:rsid w:val="00F76ECC"/>
    <w:rsid w:val="00F7722B"/>
    <w:rsid w:val="00F92974"/>
    <w:rsid w:val="00F94AF4"/>
    <w:rsid w:val="00FD5E18"/>
    <w:rsid w:val="00FE6DC3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D8972-7BFB-4D4B-87E7-DE9BD79B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F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3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42EE"/>
  </w:style>
  <w:style w:type="paragraph" w:styleId="Stopka">
    <w:name w:val="footer"/>
    <w:basedOn w:val="Normalny"/>
    <w:link w:val="StopkaZnak"/>
    <w:uiPriority w:val="99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EE"/>
  </w:style>
  <w:style w:type="paragraph" w:styleId="Tekstpodstawowy">
    <w:name w:val="Body Text"/>
    <w:basedOn w:val="Normalny"/>
    <w:link w:val="TekstpodstawowyZnak"/>
    <w:rsid w:val="00B635F9"/>
    <w:pPr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5F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35F9"/>
    <w:pPr>
      <w:ind w:left="720"/>
      <w:contextualSpacing/>
    </w:pPr>
  </w:style>
  <w:style w:type="character" w:customStyle="1" w:styleId="Domylnaczcionkaakapitu1">
    <w:name w:val="Domyślna czcionka akapitu1"/>
    <w:rsid w:val="00B635F9"/>
  </w:style>
  <w:style w:type="table" w:styleId="Tabela-Siatka">
    <w:name w:val="Table Grid"/>
    <w:basedOn w:val="Standardowy"/>
    <w:uiPriority w:val="39"/>
    <w:rsid w:val="00B6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27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278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278A"/>
    <w:rPr>
      <w:color w:val="0563C1" w:themeColor="hyperlink"/>
      <w:u w:val="single"/>
    </w:rPr>
  </w:style>
  <w:style w:type="character" w:customStyle="1" w:styleId="apple-style-span">
    <w:name w:val="apple-style-span"/>
    <w:basedOn w:val="Domylnaczcionkaakapitu"/>
    <w:rsid w:val="0072278A"/>
  </w:style>
  <w:style w:type="character" w:customStyle="1" w:styleId="Nagwek3Znak">
    <w:name w:val="Nagłówek 3 Znak"/>
    <w:basedOn w:val="Domylnaczcionkaakapitu"/>
    <w:link w:val="Nagwek3"/>
    <w:uiPriority w:val="9"/>
    <w:rsid w:val="00553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B1"/>
    <w:rPr>
      <w:rFonts w:ascii="Tahoma" w:eastAsia="Calibri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462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0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0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0A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1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C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DD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rsid w:val="00566762"/>
    <w:rPr>
      <w:rFonts w:cs="Times New Roman"/>
      <w:color w:val="800080"/>
      <w:u w:val="single"/>
    </w:rPr>
  </w:style>
  <w:style w:type="paragraph" w:customStyle="1" w:styleId="Default">
    <w:name w:val="Default"/>
    <w:rsid w:val="001C1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301E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agwek1">
    <w:name w:val="Nagłówek1"/>
    <w:rsid w:val="00F04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76CDD-834A-4ED9-A0FC-9EDB2504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Maciaś</cp:lastModifiedBy>
  <cp:revision>7</cp:revision>
  <cp:lastPrinted>2016-09-04T18:18:00Z</cp:lastPrinted>
  <dcterms:created xsi:type="dcterms:W3CDTF">2019-05-23T12:44:00Z</dcterms:created>
  <dcterms:modified xsi:type="dcterms:W3CDTF">2023-02-08T13:03:00Z</dcterms:modified>
</cp:coreProperties>
</file>